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9B" w:rsidRDefault="0050109B" w:rsidP="007854AF">
      <w:pPr>
        <w:jc w:val="center"/>
        <w:rPr>
          <w:rFonts w:ascii="Arial" w:hAnsi="Arial" w:cs="Arial"/>
          <w:sz w:val="22"/>
          <w:szCs w:val="22"/>
        </w:rPr>
      </w:pPr>
    </w:p>
    <w:p w:rsidR="007854AF" w:rsidRPr="008A419D" w:rsidRDefault="007854AF" w:rsidP="007854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8A419D">
        <w:rPr>
          <w:rFonts w:ascii="Arial" w:hAnsi="Arial" w:cs="Arial"/>
          <w:sz w:val="22"/>
          <w:szCs w:val="22"/>
        </w:rPr>
        <w:t>unicipal</w:t>
      </w:r>
      <w:r>
        <w:rPr>
          <w:rFonts w:ascii="Arial" w:hAnsi="Arial" w:cs="Arial"/>
          <w:sz w:val="22"/>
          <w:szCs w:val="22"/>
        </w:rPr>
        <w:t>ité</w:t>
      </w:r>
      <w:r w:rsidRPr="008A419D">
        <w:rPr>
          <w:rFonts w:ascii="Arial" w:hAnsi="Arial" w:cs="Arial"/>
          <w:sz w:val="22"/>
          <w:szCs w:val="22"/>
        </w:rPr>
        <w:t xml:space="preserve"> de</w:t>
      </w:r>
    </w:p>
    <w:p w:rsidR="007854AF" w:rsidRPr="008A419D" w:rsidRDefault="007854AF" w:rsidP="007854AF">
      <w:pPr>
        <w:jc w:val="center"/>
        <w:rPr>
          <w:rFonts w:ascii="Arial" w:hAnsi="Arial" w:cs="Arial"/>
          <w:sz w:val="22"/>
          <w:szCs w:val="22"/>
        </w:rPr>
      </w:pPr>
      <w:r w:rsidRPr="008A419D">
        <w:rPr>
          <w:rFonts w:ascii="Arial" w:hAnsi="Arial" w:cs="Arial"/>
          <w:sz w:val="22"/>
          <w:szCs w:val="22"/>
        </w:rPr>
        <w:t>Sainte-Françoise</w:t>
      </w:r>
    </w:p>
    <w:p w:rsidR="007854AF" w:rsidRPr="008A419D" w:rsidRDefault="007854AF" w:rsidP="007854AF">
      <w:pPr>
        <w:jc w:val="center"/>
        <w:rPr>
          <w:rFonts w:ascii="Arial" w:hAnsi="Arial" w:cs="Arial"/>
          <w:sz w:val="22"/>
          <w:szCs w:val="22"/>
        </w:rPr>
      </w:pPr>
    </w:p>
    <w:p w:rsidR="007854AF" w:rsidRPr="00933C8F" w:rsidRDefault="007854AF" w:rsidP="007854A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3C8F">
        <w:rPr>
          <w:rFonts w:ascii="Arial" w:hAnsi="Arial" w:cs="Arial"/>
          <w:b/>
          <w:sz w:val="28"/>
          <w:szCs w:val="28"/>
          <w:u w:val="single"/>
        </w:rPr>
        <w:t xml:space="preserve">Séance du </w:t>
      </w:r>
      <w:r w:rsidR="001B569B">
        <w:rPr>
          <w:rFonts w:ascii="Arial" w:hAnsi="Arial" w:cs="Arial"/>
          <w:b/>
          <w:sz w:val="28"/>
          <w:szCs w:val="28"/>
          <w:u w:val="single"/>
        </w:rPr>
        <w:t xml:space="preserve">15 janvier 2024 </w:t>
      </w:r>
      <w:r w:rsidRPr="00933C8F">
        <w:rPr>
          <w:rFonts w:ascii="Arial" w:hAnsi="Arial" w:cs="Arial"/>
          <w:b/>
          <w:sz w:val="28"/>
          <w:szCs w:val="28"/>
          <w:u w:val="single"/>
        </w:rPr>
        <w:t>à 19h30</w:t>
      </w:r>
    </w:p>
    <w:p w:rsidR="007854AF" w:rsidRPr="00933C8F" w:rsidRDefault="007854AF" w:rsidP="007854A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854AF" w:rsidRPr="008A419D" w:rsidRDefault="007854AF" w:rsidP="00D017CF">
      <w:pPr>
        <w:rPr>
          <w:rFonts w:ascii="Arial" w:hAnsi="Arial" w:cs="Arial"/>
          <w:sz w:val="22"/>
          <w:szCs w:val="22"/>
        </w:rPr>
      </w:pPr>
    </w:p>
    <w:p w:rsidR="007854AF" w:rsidRPr="008A419D" w:rsidRDefault="007854AF" w:rsidP="007854AF">
      <w:pPr>
        <w:jc w:val="center"/>
        <w:rPr>
          <w:rFonts w:ascii="Arial" w:hAnsi="Arial" w:cs="Arial"/>
          <w:sz w:val="22"/>
          <w:szCs w:val="22"/>
        </w:rPr>
      </w:pPr>
      <w:r w:rsidRPr="008A419D">
        <w:rPr>
          <w:rFonts w:ascii="Arial" w:hAnsi="Arial" w:cs="Arial"/>
          <w:sz w:val="22"/>
          <w:szCs w:val="22"/>
        </w:rPr>
        <w:t>ORDRE DU JOUR</w:t>
      </w:r>
    </w:p>
    <w:p w:rsidR="007854AF" w:rsidRPr="008A419D" w:rsidRDefault="007854AF" w:rsidP="007854AF">
      <w:pPr>
        <w:jc w:val="center"/>
        <w:rPr>
          <w:rFonts w:ascii="Arial" w:hAnsi="Arial" w:cs="Arial"/>
          <w:sz w:val="22"/>
          <w:szCs w:val="22"/>
        </w:rPr>
      </w:pPr>
    </w:p>
    <w:p w:rsidR="007854AF" w:rsidRPr="008A419D" w:rsidRDefault="007854AF" w:rsidP="007854AF">
      <w:pPr>
        <w:jc w:val="center"/>
        <w:rPr>
          <w:rFonts w:ascii="Arial" w:hAnsi="Arial" w:cs="Arial"/>
          <w:sz w:val="22"/>
          <w:szCs w:val="22"/>
        </w:rPr>
      </w:pPr>
    </w:p>
    <w:p w:rsidR="007854AF" w:rsidRDefault="007854AF" w:rsidP="00361C63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1C63">
        <w:rPr>
          <w:rFonts w:ascii="Arial" w:hAnsi="Arial" w:cs="Arial"/>
          <w:sz w:val="22"/>
          <w:szCs w:val="22"/>
        </w:rPr>
        <w:t xml:space="preserve">Lecture et adoption du procès-verbal de la séance ordinaire du </w:t>
      </w:r>
      <w:r w:rsidR="004B176C" w:rsidRPr="00361C63">
        <w:rPr>
          <w:rFonts w:ascii="Arial" w:hAnsi="Arial" w:cs="Arial"/>
          <w:sz w:val="22"/>
          <w:szCs w:val="22"/>
        </w:rPr>
        <w:t>1</w:t>
      </w:r>
      <w:r w:rsidR="001B569B">
        <w:rPr>
          <w:rFonts w:ascii="Arial" w:hAnsi="Arial" w:cs="Arial"/>
          <w:sz w:val="22"/>
          <w:szCs w:val="22"/>
        </w:rPr>
        <w:t>1</w:t>
      </w:r>
      <w:r w:rsidR="002676C2" w:rsidRPr="00361C63">
        <w:rPr>
          <w:rFonts w:ascii="Arial" w:hAnsi="Arial" w:cs="Arial"/>
          <w:sz w:val="22"/>
          <w:szCs w:val="22"/>
        </w:rPr>
        <w:t xml:space="preserve"> </w:t>
      </w:r>
      <w:r w:rsidRPr="00361C63">
        <w:rPr>
          <w:rFonts w:ascii="Arial" w:hAnsi="Arial" w:cs="Arial"/>
          <w:sz w:val="22"/>
          <w:szCs w:val="22"/>
        </w:rPr>
        <w:t>décembre 20</w:t>
      </w:r>
      <w:r w:rsidR="002676C2" w:rsidRPr="00361C63">
        <w:rPr>
          <w:rFonts w:ascii="Arial" w:hAnsi="Arial" w:cs="Arial"/>
          <w:sz w:val="22"/>
          <w:szCs w:val="22"/>
        </w:rPr>
        <w:t>2</w:t>
      </w:r>
      <w:r w:rsidR="001B569B">
        <w:rPr>
          <w:rFonts w:ascii="Arial" w:hAnsi="Arial" w:cs="Arial"/>
          <w:sz w:val="22"/>
          <w:szCs w:val="22"/>
        </w:rPr>
        <w:t>3</w:t>
      </w:r>
    </w:p>
    <w:p w:rsidR="00B343AB" w:rsidRPr="00B343AB" w:rsidRDefault="00B343AB" w:rsidP="00585A6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343AB">
        <w:rPr>
          <w:rFonts w:ascii="Arial" w:hAnsi="Arial" w:cs="Arial"/>
          <w:sz w:val="22"/>
          <w:szCs w:val="22"/>
        </w:rPr>
        <w:t>Lecture et adoption du procès-verbal de la séance extraordinaire du 1</w:t>
      </w:r>
      <w:r w:rsidR="00467FFD">
        <w:rPr>
          <w:rFonts w:ascii="Arial" w:hAnsi="Arial" w:cs="Arial"/>
          <w:sz w:val="22"/>
          <w:szCs w:val="22"/>
        </w:rPr>
        <w:t>4</w:t>
      </w:r>
      <w:r w:rsidRPr="00B343AB">
        <w:rPr>
          <w:rFonts w:ascii="Arial" w:hAnsi="Arial" w:cs="Arial"/>
          <w:sz w:val="22"/>
          <w:szCs w:val="22"/>
        </w:rPr>
        <w:t xml:space="preserve"> décembre 202</w:t>
      </w:r>
      <w:r w:rsidR="001B569B">
        <w:rPr>
          <w:rFonts w:ascii="Arial" w:hAnsi="Arial" w:cs="Arial"/>
          <w:sz w:val="22"/>
          <w:szCs w:val="22"/>
        </w:rPr>
        <w:t>3</w:t>
      </w:r>
      <w:r w:rsidRPr="00B343AB">
        <w:rPr>
          <w:rFonts w:ascii="Arial" w:hAnsi="Arial" w:cs="Arial"/>
          <w:sz w:val="22"/>
          <w:szCs w:val="22"/>
        </w:rPr>
        <w:t xml:space="preserve"> à 19h00 et du 1</w:t>
      </w:r>
      <w:r w:rsidR="00467FFD">
        <w:rPr>
          <w:rFonts w:ascii="Arial" w:hAnsi="Arial" w:cs="Arial"/>
          <w:sz w:val="22"/>
          <w:szCs w:val="22"/>
        </w:rPr>
        <w:t>4</w:t>
      </w:r>
      <w:r w:rsidRPr="00B343AB">
        <w:rPr>
          <w:rFonts w:ascii="Arial" w:hAnsi="Arial" w:cs="Arial"/>
          <w:sz w:val="22"/>
          <w:szCs w:val="22"/>
        </w:rPr>
        <w:t xml:space="preserve"> décembre 202</w:t>
      </w:r>
      <w:r w:rsidR="001B569B">
        <w:rPr>
          <w:rFonts w:ascii="Arial" w:hAnsi="Arial" w:cs="Arial"/>
          <w:sz w:val="22"/>
          <w:szCs w:val="22"/>
        </w:rPr>
        <w:t>3</w:t>
      </w:r>
      <w:r w:rsidRPr="00B343AB">
        <w:rPr>
          <w:rFonts w:ascii="Arial" w:hAnsi="Arial" w:cs="Arial"/>
          <w:sz w:val="22"/>
          <w:szCs w:val="22"/>
        </w:rPr>
        <w:t xml:space="preserve"> à 19h</w:t>
      </w:r>
      <w:r w:rsidR="001B569B">
        <w:rPr>
          <w:rFonts w:ascii="Arial" w:hAnsi="Arial" w:cs="Arial"/>
          <w:sz w:val="22"/>
          <w:szCs w:val="22"/>
        </w:rPr>
        <w:t>3</w:t>
      </w:r>
      <w:r w:rsidRPr="00B343AB">
        <w:rPr>
          <w:rFonts w:ascii="Arial" w:hAnsi="Arial" w:cs="Arial"/>
          <w:sz w:val="22"/>
          <w:szCs w:val="22"/>
        </w:rPr>
        <w:t>0</w:t>
      </w:r>
    </w:p>
    <w:p w:rsidR="007854AF" w:rsidRPr="001705F4" w:rsidRDefault="007854AF" w:rsidP="007854A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05F4">
        <w:rPr>
          <w:rFonts w:ascii="Arial" w:hAnsi="Arial" w:cs="Arial"/>
          <w:sz w:val="22"/>
          <w:szCs w:val="22"/>
        </w:rPr>
        <w:t>Adoption des dépenses et recettes du mois</w:t>
      </w:r>
      <w:r w:rsidR="00172E4B">
        <w:rPr>
          <w:rFonts w:ascii="Arial" w:hAnsi="Arial" w:cs="Arial"/>
          <w:sz w:val="22"/>
          <w:szCs w:val="22"/>
        </w:rPr>
        <w:t xml:space="preserve"> </w:t>
      </w:r>
      <w:r w:rsidR="007B0C90">
        <w:rPr>
          <w:rFonts w:ascii="Arial" w:hAnsi="Arial" w:cs="Arial"/>
          <w:sz w:val="22"/>
          <w:szCs w:val="22"/>
        </w:rPr>
        <w:t xml:space="preserve">+ facture repas activité père </w:t>
      </w:r>
      <w:proofErr w:type="spellStart"/>
      <w:r w:rsidR="007B0C90">
        <w:rPr>
          <w:rFonts w:ascii="Arial" w:hAnsi="Arial" w:cs="Arial"/>
          <w:sz w:val="22"/>
          <w:szCs w:val="22"/>
        </w:rPr>
        <w:t>noel</w:t>
      </w:r>
      <w:proofErr w:type="spellEnd"/>
    </w:p>
    <w:p w:rsidR="008349F4" w:rsidRDefault="007854AF" w:rsidP="008349F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05F4">
        <w:rPr>
          <w:rFonts w:ascii="Arial" w:hAnsi="Arial" w:cs="Arial"/>
          <w:sz w:val="22"/>
          <w:szCs w:val="22"/>
        </w:rPr>
        <w:t>Correspondances</w:t>
      </w:r>
    </w:p>
    <w:p w:rsidR="0044483A" w:rsidRDefault="0044483A" w:rsidP="008349F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Résolution </w:t>
      </w:r>
      <w:proofErr w:type="spellStart"/>
      <w:r>
        <w:rPr>
          <w:rFonts w:ascii="Arial" w:hAnsi="Arial" w:cs="Arial"/>
          <w:sz w:val="22"/>
          <w:szCs w:val="22"/>
        </w:rPr>
        <w:t>tecq</w:t>
      </w:r>
      <w:proofErr w:type="spellEnd"/>
      <w:r>
        <w:rPr>
          <w:rFonts w:ascii="Arial" w:hAnsi="Arial" w:cs="Arial"/>
          <w:sz w:val="22"/>
          <w:szCs w:val="22"/>
        </w:rPr>
        <w:t>, suite à une correction</w:t>
      </w:r>
    </w:p>
    <w:p w:rsidR="0044483A" w:rsidRDefault="0044483A" w:rsidP="008349F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Résolution programme (PAFFSR)</w:t>
      </w:r>
    </w:p>
    <w:p w:rsidR="0044483A" w:rsidRPr="001705F4" w:rsidRDefault="0044483A" w:rsidP="008349F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Résolution travaux rang 4 programme accélération</w:t>
      </w:r>
    </w:p>
    <w:p w:rsidR="008349F4" w:rsidRPr="007B0C90" w:rsidRDefault="007854AF" w:rsidP="00A0351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05F4">
        <w:rPr>
          <w:rFonts w:ascii="Arial" w:hAnsi="Arial" w:cs="Arial"/>
          <w:sz w:val="22"/>
          <w:szCs w:val="22"/>
        </w:rPr>
        <w:t>Paiement pour la bibliothèque</w:t>
      </w:r>
      <w:r w:rsidR="008349F4" w:rsidRPr="001705F4">
        <w:rPr>
          <w:rFonts w:ascii="Arial" w:hAnsi="Arial" w:cs="Arial"/>
          <w:sz w:val="22"/>
          <w:szCs w:val="22"/>
        </w:rPr>
        <w:t xml:space="preserve"> </w:t>
      </w:r>
    </w:p>
    <w:p w:rsidR="007B0C90" w:rsidRPr="007B0C90" w:rsidRDefault="007B0C90" w:rsidP="00A0351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Rencontre avec l’adjointe</w:t>
      </w:r>
    </w:p>
    <w:p w:rsidR="007B0C90" w:rsidRPr="007B0C90" w:rsidRDefault="007B0C90" w:rsidP="00A0351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22"/>
          <w:szCs w:val="22"/>
        </w:rPr>
        <w:t>Remb</w:t>
      </w:r>
      <w:proofErr w:type="spellEnd"/>
      <w:r>
        <w:rPr>
          <w:rFonts w:ascii="Arial" w:hAnsi="Arial" w:cs="Arial"/>
          <w:sz w:val="22"/>
          <w:szCs w:val="22"/>
        </w:rPr>
        <w:t>. Facture bris à la patinoire</w:t>
      </w:r>
    </w:p>
    <w:p w:rsidR="007B0C90" w:rsidRPr="007B0C90" w:rsidRDefault="007B0C90" w:rsidP="00A0351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Rencontre avec Catherine jeudi (plan développement à présenter à la population)</w:t>
      </w:r>
    </w:p>
    <w:p w:rsidR="007B0C90" w:rsidRPr="007B0C90" w:rsidRDefault="007B0C90" w:rsidP="00A0351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Information sur financement emprunt</w:t>
      </w:r>
    </w:p>
    <w:p w:rsidR="007B0C90" w:rsidRPr="007B0C90" w:rsidRDefault="007B0C90" w:rsidP="00A035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B0C90">
        <w:rPr>
          <w:rFonts w:ascii="Arial" w:hAnsi="Arial" w:cs="Arial"/>
          <w:sz w:val="22"/>
          <w:szCs w:val="22"/>
        </w:rPr>
        <w:t>Chantier alimentaire</w:t>
      </w:r>
    </w:p>
    <w:p w:rsidR="007B0C90" w:rsidRPr="007B0C90" w:rsidRDefault="007B0C90" w:rsidP="00A035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B0C90">
        <w:rPr>
          <w:rFonts w:ascii="Arial" w:hAnsi="Arial" w:cs="Arial"/>
          <w:sz w:val="22"/>
          <w:szCs w:val="22"/>
        </w:rPr>
        <w:t>atinoire</w:t>
      </w:r>
    </w:p>
    <w:p w:rsidR="007854AF" w:rsidRPr="00D017CF" w:rsidRDefault="007854AF" w:rsidP="007E2B3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017CF">
        <w:rPr>
          <w:rFonts w:ascii="Arial" w:hAnsi="Arial" w:cs="Arial"/>
          <w:sz w:val="22"/>
          <w:szCs w:val="22"/>
        </w:rPr>
        <w:t>Varia</w:t>
      </w:r>
    </w:p>
    <w:p w:rsidR="00BC414A" w:rsidRPr="001705F4" w:rsidRDefault="00D60F13">
      <w:pPr>
        <w:rPr>
          <w:rFonts w:ascii="Arial" w:hAnsi="Arial" w:cs="Arial"/>
        </w:rPr>
      </w:pPr>
      <w:r w:rsidRPr="001705F4">
        <w:rPr>
          <w:rFonts w:ascii="Arial" w:hAnsi="Arial" w:cs="Arial"/>
        </w:rPr>
        <w:tab/>
      </w:r>
      <w:r w:rsidR="007854AF" w:rsidRPr="001705F4">
        <w:rPr>
          <w:rFonts w:ascii="Arial" w:hAnsi="Arial" w:cs="Arial"/>
        </w:rPr>
        <w:t>_______</w:t>
      </w:r>
      <w:bookmarkStart w:id="0" w:name="_GoBack"/>
      <w:bookmarkEnd w:id="0"/>
      <w:r w:rsidR="007854AF" w:rsidRPr="001705F4">
        <w:rPr>
          <w:rFonts w:ascii="Arial" w:hAnsi="Arial" w:cs="Arial"/>
        </w:rPr>
        <w:t>______________________________________</w:t>
      </w:r>
    </w:p>
    <w:p w:rsidR="007854AF" w:rsidRDefault="007854AF">
      <w:r>
        <w:tab/>
        <w:t>__________________________________________________</w:t>
      </w:r>
    </w:p>
    <w:p w:rsidR="007854AF" w:rsidRDefault="007854AF">
      <w:pPr>
        <w:rPr>
          <w:rFonts w:ascii="Arial" w:hAnsi="Arial" w:cs="Arial"/>
          <w:sz w:val="22"/>
          <w:szCs w:val="22"/>
        </w:rPr>
      </w:pPr>
      <w:r w:rsidRPr="007854AF">
        <w:rPr>
          <w:rFonts w:ascii="Arial" w:hAnsi="Arial" w:cs="Arial"/>
          <w:sz w:val="22"/>
          <w:szCs w:val="22"/>
        </w:rPr>
        <w:tab/>
        <w:t>___________________</w:t>
      </w:r>
      <w:r w:rsidR="00D60F13">
        <w:rPr>
          <w:rFonts w:ascii="Arial" w:hAnsi="Arial" w:cs="Arial"/>
          <w:sz w:val="22"/>
          <w:szCs w:val="22"/>
        </w:rPr>
        <w:t>______________________________</w:t>
      </w:r>
    </w:p>
    <w:p w:rsidR="00D60F13" w:rsidRDefault="00D60F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</w:t>
      </w:r>
    </w:p>
    <w:p w:rsidR="004E224A" w:rsidRPr="007854AF" w:rsidRDefault="004E224A">
      <w:pPr>
        <w:rPr>
          <w:rFonts w:ascii="Arial" w:hAnsi="Arial" w:cs="Arial"/>
          <w:sz w:val="22"/>
          <w:szCs w:val="22"/>
        </w:rPr>
      </w:pPr>
    </w:p>
    <w:p w:rsidR="007854AF" w:rsidRPr="007854AF" w:rsidRDefault="007854AF" w:rsidP="007854AF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54AF">
        <w:rPr>
          <w:rFonts w:ascii="Arial" w:hAnsi="Arial" w:cs="Arial"/>
          <w:sz w:val="22"/>
          <w:szCs w:val="22"/>
        </w:rPr>
        <w:t>Période de questions</w:t>
      </w:r>
    </w:p>
    <w:p w:rsidR="007854AF" w:rsidRPr="007854AF" w:rsidRDefault="007854AF" w:rsidP="007854AF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54AF">
        <w:rPr>
          <w:rFonts w:ascii="Arial" w:hAnsi="Arial" w:cs="Arial"/>
          <w:sz w:val="22"/>
          <w:szCs w:val="22"/>
        </w:rPr>
        <w:t>Levée de l’assemblée</w:t>
      </w:r>
    </w:p>
    <w:sectPr w:rsidR="007854AF" w:rsidRPr="007854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5B91"/>
    <w:multiLevelType w:val="hybridMultilevel"/>
    <w:tmpl w:val="BDD88F76"/>
    <w:lvl w:ilvl="0" w:tplc="DDC8E4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F4C37"/>
    <w:multiLevelType w:val="hybridMultilevel"/>
    <w:tmpl w:val="5802D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E7959"/>
    <w:multiLevelType w:val="hybridMultilevel"/>
    <w:tmpl w:val="96EC64DA"/>
    <w:lvl w:ilvl="0" w:tplc="00866274">
      <w:start w:val="1559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7430EAB"/>
    <w:multiLevelType w:val="hybridMultilevel"/>
    <w:tmpl w:val="84ECE4EA"/>
    <w:lvl w:ilvl="0" w:tplc="78FA7D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AF"/>
    <w:rsid w:val="0004555F"/>
    <w:rsid w:val="001705F4"/>
    <w:rsid w:val="00172E4B"/>
    <w:rsid w:val="001B569B"/>
    <w:rsid w:val="002671B5"/>
    <w:rsid w:val="002676C2"/>
    <w:rsid w:val="00352810"/>
    <w:rsid w:val="00361C63"/>
    <w:rsid w:val="003671DC"/>
    <w:rsid w:val="003D01F0"/>
    <w:rsid w:val="003F23BE"/>
    <w:rsid w:val="0044483A"/>
    <w:rsid w:val="00467FFD"/>
    <w:rsid w:val="00482188"/>
    <w:rsid w:val="00483C53"/>
    <w:rsid w:val="004966AF"/>
    <w:rsid w:val="004B176C"/>
    <w:rsid w:val="004C22B2"/>
    <w:rsid w:val="004E224A"/>
    <w:rsid w:val="0050109B"/>
    <w:rsid w:val="005C2E33"/>
    <w:rsid w:val="00736819"/>
    <w:rsid w:val="00773E02"/>
    <w:rsid w:val="007854AF"/>
    <w:rsid w:val="007B0C90"/>
    <w:rsid w:val="007D47B8"/>
    <w:rsid w:val="007E32F8"/>
    <w:rsid w:val="007F33EF"/>
    <w:rsid w:val="008349F4"/>
    <w:rsid w:val="008B6B11"/>
    <w:rsid w:val="009E3C23"/>
    <w:rsid w:val="00A03519"/>
    <w:rsid w:val="00B343AB"/>
    <w:rsid w:val="00BC414A"/>
    <w:rsid w:val="00BF141C"/>
    <w:rsid w:val="00C17AB1"/>
    <w:rsid w:val="00D017CF"/>
    <w:rsid w:val="00D167DF"/>
    <w:rsid w:val="00D47A14"/>
    <w:rsid w:val="00D60F13"/>
    <w:rsid w:val="00E357F5"/>
    <w:rsid w:val="00E46474"/>
    <w:rsid w:val="00EB0564"/>
    <w:rsid w:val="00EF35B3"/>
    <w:rsid w:val="00F42DF3"/>
    <w:rsid w:val="00F62F09"/>
    <w:rsid w:val="00F7685A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C50FE"/>
  <w15:chartTrackingRefBased/>
  <w15:docId w15:val="{B88B9E71-A3E5-4C41-A4FA-E175A013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54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2F0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F09"/>
    <w:rPr>
      <w:rFonts w:ascii="Segoe UI" w:eastAsia="Times New Roman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Véronique Pelletier</cp:lastModifiedBy>
  <cp:revision>5</cp:revision>
  <cp:lastPrinted>2024-01-15T22:17:00Z</cp:lastPrinted>
  <dcterms:created xsi:type="dcterms:W3CDTF">2023-11-27T15:02:00Z</dcterms:created>
  <dcterms:modified xsi:type="dcterms:W3CDTF">2024-01-15T22:18:00Z</dcterms:modified>
</cp:coreProperties>
</file>